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D073" w14:textId="77777777" w:rsidR="00F75D1F" w:rsidRPr="00F75D1F" w:rsidRDefault="00F75D1F" w:rsidP="00F75D1F"/>
    <w:p w14:paraId="6540B1E7" w14:textId="77777777" w:rsidR="00F75D1F" w:rsidRPr="00F75D1F" w:rsidRDefault="00F75D1F" w:rsidP="00F75D1F">
      <w:r w:rsidRPr="00F75D1F">
        <w:t xml:space="preserve"> Director’s Responsibilities </w:t>
      </w:r>
    </w:p>
    <w:p w14:paraId="7DF5DADB" w14:textId="77777777" w:rsidR="00F75D1F" w:rsidRPr="00F75D1F" w:rsidRDefault="00F75D1F" w:rsidP="00F75D1F">
      <w:r w:rsidRPr="00F75D1F">
        <w:t xml:space="preserve">for Actors Circle </w:t>
      </w:r>
    </w:p>
    <w:p w14:paraId="5BDA11FF" w14:textId="77777777" w:rsidR="00F75D1F" w:rsidRPr="00F75D1F" w:rsidRDefault="00F75D1F" w:rsidP="00F75D1F">
      <w:r w:rsidRPr="00F75D1F">
        <w:t xml:space="preserve">Main Season Productions </w:t>
      </w:r>
    </w:p>
    <w:p w14:paraId="57F14903" w14:textId="657ED73F" w:rsidR="00F75D1F" w:rsidRDefault="00F75D1F" w:rsidP="00F75D1F">
      <w:pPr>
        <w:pStyle w:val="ListParagraph"/>
        <w:numPr>
          <w:ilvl w:val="0"/>
          <w:numId w:val="1"/>
        </w:numPr>
      </w:pPr>
      <w:r w:rsidRPr="00F75D1F">
        <w:t>This Agreement is entered into on the ___day of _____, 20___. Pursuant to all the terms and conditions herein set forth, Actors Circle, Inc. agrees to engage the services of ______________________________ (director</w:t>
      </w:r>
      <w:proofErr w:type="gramStart"/>
      <w:r w:rsidRPr="00F75D1F">
        <w:t>)</w:t>
      </w:r>
      <w:proofErr w:type="gramEnd"/>
      <w:r w:rsidRPr="00F75D1F">
        <w:t xml:space="preserve"> and he/she agrees to accept such engagement with respect to the production </w:t>
      </w:r>
      <w:proofErr w:type="gramStart"/>
      <w:r w:rsidRPr="00F75D1F">
        <w:t>of ______</w:t>
      </w:r>
      <w:proofErr w:type="gramEnd"/>
      <w:r w:rsidRPr="00F75D1F">
        <w:t xml:space="preserve">________________________ (the Play). The services of the Director shall begin with open auditions, _____________________ (dates) and continuing through rehearsal of the play from ______________ (starting date) through ______________ (opening performance). The play shall be performed through ____________ (final performance). </w:t>
      </w:r>
    </w:p>
    <w:p w14:paraId="035EC381" w14:textId="77777777" w:rsidR="00F75D1F" w:rsidRDefault="00F75D1F" w:rsidP="00F75D1F"/>
    <w:p w14:paraId="27CAE85A" w14:textId="12E1BED7" w:rsidR="00F75D1F" w:rsidRPr="00F75D1F" w:rsidRDefault="00F75D1F" w:rsidP="00F75D1F">
      <w:pPr>
        <w:rPr>
          <w:color w:val="EE0000"/>
        </w:rPr>
      </w:pPr>
      <w:r w:rsidRPr="00F75D1F">
        <w:rPr>
          <w:color w:val="EE0000"/>
        </w:rPr>
        <w:t xml:space="preserve">2. The budget for this production as approved by the Actors Circle Board of Directors is _______________________. </w:t>
      </w:r>
      <w:r w:rsidRPr="00F75D1F">
        <w:rPr>
          <w:color w:val="EE0000"/>
        </w:rPr>
        <w:t>Any deviations from th</w:t>
      </w:r>
      <w:r w:rsidRPr="00F75D1F">
        <w:rPr>
          <w:color w:val="EE0000"/>
        </w:rPr>
        <w:t>e</w:t>
      </w:r>
      <w:r w:rsidRPr="00F75D1F">
        <w:rPr>
          <w:color w:val="EE0000"/>
        </w:rPr>
        <w:t xml:space="preserve"> budget must be approved by the Board of Directors. </w:t>
      </w:r>
      <w:r w:rsidRPr="00F75D1F">
        <w:rPr>
          <w:color w:val="EE0000"/>
        </w:rPr>
        <w:t xml:space="preserve"> The director is responsible for submitting a line-item expenditure report and receipts at the close of the production. Actors Circle will reimburse the appropriate production team member</w:t>
      </w:r>
      <w:r w:rsidR="00906B44">
        <w:rPr>
          <w:color w:val="EE0000"/>
        </w:rPr>
        <w:t>(s)</w:t>
      </w:r>
      <w:r w:rsidRPr="00F75D1F">
        <w:rPr>
          <w:color w:val="EE0000"/>
        </w:rPr>
        <w:t xml:space="preserve">. </w:t>
      </w:r>
    </w:p>
    <w:p w14:paraId="5E8AEF13" w14:textId="3188675F" w:rsidR="00F75D1F" w:rsidRPr="00F75D1F" w:rsidRDefault="00906B44" w:rsidP="00F75D1F">
      <w:r>
        <w:t>(</w:t>
      </w:r>
      <w:r w:rsidR="00F75D1F" w:rsidRPr="00F75D1F">
        <w:t>. The director and producer shall adhere to the budget for the Play approved by the Actors Circle Board of Directors. A copy of this budget must be attached to this document. Any deviations from the budget must be approved by the Board of Directors</w:t>
      </w:r>
      <w:proofErr w:type="gramStart"/>
      <w:r w:rsidR="00F75D1F" w:rsidRPr="00F75D1F">
        <w:t xml:space="preserve">. </w:t>
      </w:r>
      <w:r>
        <w:t>)</w:t>
      </w:r>
      <w:proofErr w:type="gramEnd"/>
    </w:p>
    <w:p w14:paraId="130296D4" w14:textId="77777777" w:rsidR="00F75D1F" w:rsidRDefault="00F75D1F" w:rsidP="00F75D1F">
      <w:r w:rsidRPr="00F75D1F">
        <w:t xml:space="preserve">3. The director shall be responsible for selecting a cast for the production with input from the producer. </w:t>
      </w:r>
    </w:p>
    <w:p w14:paraId="44442302" w14:textId="797D27C7" w:rsidR="00F75D1F" w:rsidRPr="00F75D1F" w:rsidRDefault="00F75D1F" w:rsidP="00F75D1F">
      <w:pPr>
        <w:rPr>
          <w:color w:val="EE0000"/>
        </w:rPr>
      </w:pPr>
      <w:r w:rsidRPr="00F75D1F">
        <w:rPr>
          <w:color w:val="EE0000"/>
        </w:rPr>
        <w:t>4. The director and producer shall cooperate to establish the production team. These assignments must be complete at the same time as the show is cast. Please list the members of the production team and their contact information.</w:t>
      </w:r>
    </w:p>
    <w:p w14:paraId="51AD99AA" w14:textId="1BE358B5" w:rsidR="00F75D1F" w:rsidRPr="00F75D1F" w:rsidRDefault="00F75D1F" w:rsidP="00F75D1F">
      <w:pPr>
        <w:rPr>
          <w:color w:val="EE0000"/>
        </w:rPr>
      </w:pPr>
      <w:r w:rsidRPr="00F75D1F">
        <w:rPr>
          <w:color w:val="EE0000"/>
        </w:rPr>
        <w:t>Stage Manager _____________________________________________________________________________</w:t>
      </w:r>
    </w:p>
    <w:p w14:paraId="48EF95BE" w14:textId="367AE97D" w:rsidR="00F75D1F" w:rsidRPr="00F75D1F" w:rsidRDefault="00F75D1F" w:rsidP="00F75D1F">
      <w:pPr>
        <w:rPr>
          <w:color w:val="EE0000"/>
        </w:rPr>
      </w:pPr>
      <w:r w:rsidRPr="00F75D1F">
        <w:rPr>
          <w:color w:val="EE0000"/>
        </w:rPr>
        <w:t>Set Design and Build Supervisor______________________________________________________________</w:t>
      </w:r>
    </w:p>
    <w:p w14:paraId="3875710A" w14:textId="7EE661A6" w:rsidR="00F75D1F" w:rsidRPr="00F75D1F" w:rsidRDefault="00F75D1F" w:rsidP="00F75D1F">
      <w:pPr>
        <w:rPr>
          <w:color w:val="EE0000"/>
        </w:rPr>
      </w:pPr>
      <w:r w:rsidRPr="00F75D1F">
        <w:rPr>
          <w:color w:val="EE0000"/>
        </w:rPr>
        <w:t>Costume Designer __________________________________________________________________________</w:t>
      </w:r>
    </w:p>
    <w:p w14:paraId="3A7F50FC" w14:textId="0AF1F23A" w:rsidR="00F75D1F" w:rsidRPr="00F75D1F" w:rsidRDefault="00F75D1F" w:rsidP="00F75D1F">
      <w:pPr>
        <w:rPr>
          <w:color w:val="EE0000"/>
        </w:rPr>
      </w:pPr>
      <w:r w:rsidRPr="00F75D1F">
        <w:rPr>
          <w:color w:val="EE0000"/>
        </w:rPr>
        <w:t>Lighting Designer ____________________________________________________________________________</w:t>
      </w:r>
    </w:p>
    <w:p w14:paraId="612316ED" w14:textId="1F732735" w:rsidR="00F75D1F" w:rsidRPr="00F75D1F" w:rsidRDefault="00F75D1F" w:rsidP="00F75D1F">
      <w:pPr>
        <w:rPr>
          <w:color w:val="EE0000"/>
        </w:rPr>
      </w:pPr>
      <w:r w:rsidRPr="00F75D1F">
        <w:rPr>
          <w:color w:val="EE0000"/>
        </w:rPr>
        <w:t>Props Manager_______________________________________________________________________________</w:t>
      </w:r>
    </w:p>
    <w:p w14:paraId="46B28428" w14:textId="3D3C798B" w:rsidR="00F75D1F" w:rsidRPr="00472A07" w:rsidRDefault="00F75D1F" w:rsidP="00F75D1F">
      <w:pPr>
        <w:rPr>
          <w:color w:val="EE0000"/>
        </w:rPr>
      </w:pPr>
      <w:r w:rsidRPr="00472A07">
        <w:rPr>
          <w:color w:val="EE0000"/>
        </w:rPr>
        <w:t>5. The director and producer shall hold at least two production meetings.</w:t>
      </w:r>
    </w:p>
    <w:p w14:paraId="78361DAF" w14:textId="30D4F2E1" w:rsidR="00F75D1F" w:rsidRPr="00472A07" w:rsidRDefault="00472A07" w:rsidP="00472A07">
      <w:pPr>
        <w:ind w:left="192"/>
        <w:rPr>
          <w:color w:val="EE0000"/>
        </w:rPr>
      </w:pPr>
      <w:r w:rsidRPr="00472A07">
        <w:rPr>
          <w:color w:val="EE0000"/>
        </w:rPr>
        <w:t xml:space="preserve">First production meeting should be held at least 8 weeks prior to opening. Subsequent production    meetings should be held at least 2 weeks prior to production. The director shall also hold individual meetings with the members of the production team </w:t>
      </w:r>
      <w:proofErr w:type="gramStart"/>
      <w:r w:rsidRPr="00472A07">
        <w:rPr>
          <w:color w:val="EE0000"/>
        </w:rPr>
        <w:t>in order to</w:t>
      </w:r>
      <w:proofErr w:type="gramEnd"/>
      <w:r w:rsidRPr="00472A07">
        <w:rPr>
          <w:color w:val="EE0000"/>
        </w:rPr>
        <w:t xml:space="preserve"> monitor progress and/or discuss concerns. </w:t>
      </w:r>
    </w:p>
    <w:p w14:paraId="7DFFF8E2" w14:textId="2792C6ED" w:rsidR="00472A07" w:rsidRPr="00472A07" w:rsidRDefault="00472A07" w:rsidP="00472A07">
      <w:pPr>
        <w:ind w:left="192"/>
        <w:rPr>
          <w:color w:val="EE0000"/>
        </w:rPr>
      </w:pPr>
      <w:r w:rsidRPr="00472A07">
        <w:rPr>
          <w:color w:val="EE0000"/>
        </w:rPr>
        <w:t>1</w:t>
      </w:r>
      <w:r w:rsidRPr="00472A07">
        <w:rPr>
          <w:color w:val="EE0000"/>
          <w:vertAlign w:val="superscript"/>
        </w:rPr>
        <w:t>st</w:t>
      </w:r>
      <w:r w:rsidRPr="00472A07">
        <w:rPr>
          <w:color w:val="EE0000"/>
        </w:rPr>
        <w:t xml:space="preserve"> Production Meeting:</w:t>
      </w:r>
    </w:p>
    <w:p w14:paraId="51E7E8C4" w14:textId="509DFE02" w:rsidR="00472A07" w:rsidRPr="00472A07" w:rsidRDefault="00472A07" w:rsidP="00472A07">
      <w:pPr>
        <w:ind w:left="192"/>
        <w:rPr>
          <w:color w:val="EE0000"/>
        </w:rPr>
      </w:pPr>
      <w:r w:rsidRPr="00472A07">
        <w:rPr>
          <w:color w:val="EE0000"/>
        </w:rPr>
        <w:lastRenderedPageBreak/>
        <w:t>Date _________________________</w:t>
      </w:r>
      <w:proofErr w:type="gramStart"/>
      <w:r w:rsidRPr="00472A07">
        <w:rPr>
          <w:color w:val="EE0000"/>
        </w:rPr>
        <w:t>_  Time</w:t>
      </w:r>
      <w:proofErr w:type="gramEnd"/>
      <w:r w:rsidRPr="00472A07">
        <w:rPr>
          <w:color w:val="EE0000"/>
        </w:rPr>
        <w:t xml:space="preserve"> _______________________ Location __________________</w:t>
      </w:r>
    </w:p>
    <w:p w14:paraId="51CEBA66" w14:textId="77777777" w:rsidR="00472A07" w:rsidRPr="00472A07" w:rsidRDefault="00472A07" w:rsidP="00472A07">
      <w:pPr>
        <w:ind w:left="192"/>
        <w:rPr>
          <w:color w:val="EE0000"/>
        </w:rPr>
      </w:pPr>
      <w:r w:rsidRPr="00472A07">
        <w:rPr>
          <w:color w:val="EE0000"/>
        </w:rPr>
        <w:t>2nd Production Meeting:</w:t>
      </w:r>
    </w:p>
    <w:p w14:paraId="318F2EFA" w14:textId="071911E3" w:rsidR="00472A07" w:rsidRDefault="00472A07" w:rsidP="00472A07">
      <w:pPr>
        <w:ind w:left="192"/>
      </w:pPr>
      <w:r w:rsidRPr="00472A07">
        <w:rPr>
          <w:color w:val="EE0000"/>
        </w:rPr>
        <w:t>Date ___________________________Time________________________ Location___________________</w:t>
      </w:r>
    </w:p>
    <w:p w14:paraId="718BD54B" w14:textId="13D72AD0" w:rsidR="00472A07" w:rsidRPr="00F75D1F" w:rsidRDefault="00472A07" w:rsidP="00F75D1F">
      <w:r>
        <w:t xml:space="preserve">    </w:t>
      </w:r>
    </w:p>
    <w:p w14:paraId="6560FE35" w14:textId="7245B30E" w:rsidR="00F75D1F" w:rsidRPr="00F75D1F" w:rsidRDefault="00906B44" w:rsidP="00F75D1F">
      <w:r>
        <w:t>(</w:t>
      </w:r>
      <w:r w:rsidR="00F75D1F" w:rsidRPr="00F75D1F">
        <w:t>4. The director and producer shall cooperate in establishing the requirements for set and costumes.</w:t>
      </w:r>
      <w:r>
        <w:t>)</w:t>
      </w:r>
    </w:p>
    <w:p w14:paraId="55052420" w14:textId="6502C57A" w:rsidR="00F75D1F" w:rsidRDefault="00906B44" w:rsidP="00F75D1F">
      <w:r>
        <w:t>6</w:t>
      </w:r>
      <w:r w:rsidR="00F75D1F" w:rsidRPr="00F75D1F">
        <w:t xml:space="preserve">. Board members will be welcome during the rehearsal period. </w:t>
      </w:r>
    </w:p>
    <w:p w14:paraId="2D01E990" w14:textId="75F6E503" w:rsidR="00472A07" w:rsidRPr="00906B44" w:rsidRDefault="00906B44" w:rsidP="00F75D1F">
      <w:pPr>
        <w:rPr>
          <w:color w:val="EE0000"/>
        </w:rPr>
      </w:pPr>
      <w:r>
        <w:rPr>
          <w:color w:val="EE0000"/>
        </w:rPr>
        <w:t>7</w:t>
      </w:r>
      <w:r w:rsidR="00472A07" w:rsidRPr="00906B44">
        <w:rPr>
          <w:color w:val="EE0000"/>
        </w:rPr>
        <w:t xml:space="preserve">. The director </w:t>
      </w:r>
      <w:r>
        <w:rPr>
          <w:color w:val="EE0000"/>
        </w:rPr>
        <w:t>and producer shall</w:t>
      </w:r>
      <w:r w:rsidR="00472A07" w:rsidRPr="00906B44">
        <w:rPr>
          <w:color w:val="EE0000"/>
        </w:rPr>
        <w:t xml:space="preserve"> coordinate a full strike of the set, costumes and props within one week of the </w:t>
      </w:r>
      <w:proofErr w:type="gramStart"/>
      <w:r w:rsidR="00472A07" w:rsidRPr="00906B44">
        <w:rPr>
          <w:color w:val="EE0000"/>
        </w:rPr>
        <w:t>close</w:t>
      </w:r>
      <w:proofErr w:type="gramEnd"/>
      <w:r w:rsidR="00472A07" w:rsidRPr="00906B44">
        <w:rPr>
          <w:color w:val="EE0000"/>
        </w:rPr>
        <w:t xml:space="preserve"> of the production. </w:t>
      </w:r>
    </w:p>
    <w:p w14:paraId="45BE70A6" w14:textId="3B541360" w:rsidR="00472A07" w:rsidRPr="00906B44" w:rsidRDefault="00472A07" w:rsidP="00F75D1F">
      <w:pPr>
        <w:rPr>
          <w:color w:val="EE0000"/>
        </w:rPr>
      </w:pPr>
      <w:r w:rsidRPr="00906B44">
        <w:rPr>
          <w:color w:val="EE0000"/>
        </w:rPr>
        <w:t>Set: Disassembled and elements stored properly. All borrowed or rented items returned</w:t>
      </w:r>
      <w:r w:rsidR="00906B44">
        <w:rPr>
          <w:color w:val="EE0000"/>
        </w:rPr>
        <w:t xml:space="preserve"> appropriately.</w:t>
      </w:r>
    </w:p>
    <w:p w14:paraId="648C1BF0" w14:textId="3D2D441C" w:rsidR="00472A07" w:rsidRPr="00906B44" w:rsidRDefault="00472A07" w:rsidP="00F75D1F">
      <w:pPr>
        <w:rPr>
          <w:color w:val="EE0000"/>
        </w:rPr>
      </w:pPr>
      <w:r w:rsidRPr="00906B44">
        <w:rPr>
          <w:color w:val="EE0000"/>
        </w:rPr>
        <w:t>Props: Shall be returned to AC storage.</w:t>
      </w:r>
      <w:r w:rsidR="00906B44" w:rsidRPr="00906B44">
        <w:rPr>
          <w:color w:val="EE0000"/>
        </w:rPr>
        <w:t xml:space="preserve"> </w:t>
      </w:r>
      <w:r w:rsidR="00906B44" w:rsidRPr="00906B44">
        <w:rPr>
          <w:color w:val="EE0000"/>
        </w:rPr>
        <w:t>All borrowed or rented items returned</w:t>
      </w:r>
      <w:r w:rsidR="00906B44">
        <w:rPr>
          <w:color w:val="EE0000"/>
        </w:rPr>
        <w:t xml:space="preserve"> appropriately.</w:t>
      </w:r>
    </w:p>
    <w:p w14:paraId="51F4086B" w14:textId="5DDB3D29" w:rsidR="00472A07" w:rsidRDefault="00472A07" w:rsidP="00F75D1F">
      <w:pPr>
        <w:rPr>
          <w:color w:val="EE0000"/>
        </w:rPr>
      </w:pPr>
      <w:r w:rsidRPr="00906B44">
        <w:rPr>
          <w:color w:val="EE0000"/>
        </w:rPr>
        <w:t>Costumes: Shall be appropriately cleaned and returned to AC Storage</w:t>
      </w:r>
      <w:r w:rsidR="00906B44" w:rsidRPr="00906B44">
        <w:rPr>
          <w:color w:val="EE0000"/>
        </w:rPr>
        <w:t xml:space="preserve">. </w:t>
      </w:r>
      <w:r w:rsidR="00906B44" w:rsidRPr="00906B44">
        <w:rPr>
          <w:color w:val="EE0000"/>
        </w:rPr>
        <w:t>All borrowed or rented items returned</w:t>
      </w:r>
      <w:r w:rsidR="00906B44">
        <w:rPr>
          <w:color w:val="EE0000"/>
        </w:rPr>
        <w:t xml:space="preserve"> appropriately.</w:t>
      </w:r>
    </w:p>
    <w:p w14:paraId="7BDAC2B1" w14:textId="221CF105" w:rsidR="00906B44" w:rsidRDefault="00906B44" w:rsidP="00F75D1F">
      <w:pPr>
        <w:rPr>
          <w:color w:val="EE0000"/>
        </w:rPr>
      </w:pPr>
      <w:r>
        <w:rPr>
          <w:color w:val="EE0000"/>
        </w:rPr>
        <w:t>Stage Floor shall be swept and mopped.</w:t>
      </w:r>
    </w:p>
    <w:p w14:paraId="63937057" w14:textId="2A25AE66" w:rsidR="00906B44" w:rsidRPr="00F75D1F" w:rsidRDefault="00906B44" w:rsidP="00F75D1F">
      <w:pPr>
        <w:rPr>
          <w:color w:val="EE0000"/>
        </w:rPr>
      </w:pPr>
      <w:r>
        <w:rPr>
          <w:color w:val="EE0000"/>
        </w:rPr>
        <w:t>Dressing rooms shall be left clean.</w:t>
      </w:r>
    </w:p>
    <w:p w14:paraId="4147B68B" w14:textId="5619C47F" w:rsidR="00F75D1F" w:rsidRPr="00F75D1F" w:rsidRDefault="00906B44" w:rsidP="00F75D1F">
      <w:r>
        <w:t>(</w:t>
      </w:r>
      <w:r w:rsidR="00F75D1F" w:rsidRPr="00F75D1F">
        <w:t xml:space="preserve">6. </w:t>
      </w:r>
      <w:r w:rsidR="00F75D1F" w:rsidRPr="00F75D1F">
        <w:rPr>
          <w:i/>
          <w:iCs/>
        </w:rPr>
        <w:t xml:space="preserve">The director shall arrange for the removal of all non-theater property </w:t>
      </w:r>
      <w:r w:rsidR="00F75D1F" w:rsidRPr="00F75D1F">
        <w:t xml:space="preserve">utilized by </w:t>
      </w:r>
      <w:proofErr w:type="gramStart"/>
      <w:r w:rsidR="00F75D1F" w:rsidRPr="00F75D1F">
        <w:t>the production</w:t>
      </w:r>
      <w:proofErr w:type="gramEnd"/>
      <w:r w:rsidR="00F75D1F" w:rsidRPr="00F75D1F">
        <w:t xml:space="preserve"> and the striking of the set within one week of the </w:t>
      </w:r>
      <w:proofErr w:type="gramStart"/>
      <w:r w:rsidR="00F75D1F" w:rsidRPr="00F75D1F">
        <w:t>close</w:t>
      </w:r>
      <w:proofErr w:type="gramEnd"/>
      <w:r w:rsidR="00F75D1F" w:rsidRPr="00F75D1F">
        <w:t xml:space="preserve"> of the production</w:t>
      </w:r>
      <w:proofErr w:type="gramStart"/>
      <w:r w:rsidR="00F75D1F" w:rsidRPr="00F75D1F">
        <w:t xml:space="preserve">. </w:t>
      </w:r>
      <w:r>
        <w:t>)</w:t>
      </w:r>
      <w:proofErr w:type="gramEnd"/>
    </w:p>
    <w:p w14:paraId="3EABBF30" w14:textId="77777777" w:rsidR="00F75D1F" w:rsidRDefault="00F75D1F"/>
    <w:sectPr w:rsidR="00F75D1F" w:rsidSect="00F75D1F">
      <w:pgSz w:w="12240" w:h="16340"/>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11BD8"/>
    <w:multiLevelType w:val="hybridMultilevel"/>
    <w:tmpl w:val="BF2ED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15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1F"/>
    <w:rsid w:val="00472A07"/>
    <w:rsid w:val="00906B44"/>
    <w:rsid w:val="009C7E95"/>
    <w:rsid w:val="00F7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EE60"/>
  <w15:chartTrackingRefBased/>
  <w15:docId w15:val="{72A4046C-748F-4E17-88F1-299AC305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D1F"/>
    <w:rPr>
      <w:rFonts w:eastAsiaTheme="majorEastAsia" w:cstheme="majorBidi"/>
      <w:color w:val="272727" w:themeColor="text1" w:themeTint="D8"/>
    </w:rPr>
  </w:style>
  <w:style w:type="paragraph" w:styleId="Title">
    <w:name w:val="Title"/>
    <w:basedOn w:val="Normal"/>
    <w:next w:val="Normal"/>
    <w:link w:val="TitleChar"/>
    <w:uiPriority w:val="10"/>
    <w:qFormat/>
    <w:rsid w:val="00F75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D1F"/>
    <w:pPr>
      <w:spacing w:before="160"/>
      <w:jc w:val="center"/>
    </w:pPr>
    <w:rPr>
      <w:i/>
      <w:iCs/>
      <w:color w:val="404040" w:themeColor="text1" w:themeTint="BF"/>
    </w:rPr>
  </w:style>
  <w:style w:type="character" w:customStyle="1" w:styleId="QuoteChar">
    <w:name w:val="Quote Char"/>
    <w:basedOn w:val="DefaultParagraphFont"/>
    <w:link w:val="Quote"/>
    <w:uiPriority w:val="29"/>
    <w:rsid w:val="00F75D1F"/>
    <w:rPr>
      <w:i/>
      <w:iCs/>
      <w:color w:val="404040" w:themeColor="text1" w:themeTint="BF"/>
    </w:rPr>
  </w:style>
  <w:style w:type="paragraph" w:styleId="ListParagraph">
    <w:name w:val="List Paragraph"/>
    <w:basedOn w:val="Normal"/>
    <w:uiPriority w:val="34"/>
    <w:qFormat/>
    <w:rsid w:val="00F75D1F"/>
    <w:pPr>
      <w:ind w:left="720"/>
      <w:contextualSpacing/>
    </w:pPr>
  </w:style>
  <w:style w:type="character" w:styleId="IntenseEmphasis">
    <w:name w:val="Intense Emphasis"/>
    <w:basedOn w:val="DefaultParagraphFont"/>
    <w:uiPriority w:val="21"/>
    <w:qFormat/>
    <w:rsid w:val="00F75D1F"/>
    <w:rPr>
      <w:i/>
      <w:iCs/>
      <w:color w:val="0F4761" w:themeColor="accent1" w:themeShade="BF"/>
    </w:rPr>
  </w:style>
  <w:style w:type="paragraph" w:styleId="IntenseQuote">
    <w:name w:val="Intense Quote"/>
    <w:basedOn w:val="Normal"/>
    <w:next w:val="Normal"/>
    <w:link w:val="IntenseQuoteChar"/>
    <w:uiPriority w:val="30"/>
    <w:qFormat/>
    <w:rsid w:val="00F75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D1F"/>
    <w:rPr>
      <w:i/>
      <w:iCs/>
      <w:color w:val="0F4761" w:themeColor="accent1" w:themeShade="BF"/>
    </w:rPr>
  </w:style>
  <w:style w:type="character" w:styleId="IntenseReference">
    <w:name w:val="Intense Reference"/>
    <w:basedOn w:val="DefaultParagraphFont"/>
    <w:uiPriority w:val="32"/>
    <w:qFormat/>
    <w:rsid w:val="00F75D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Mulder</dc:creator>
  <cp:keywords/>
  <dc:description/>
  <cp:lastModifiedBy>Judith Mulder</cp:lastModifiedBy>
  <cp:revision>1</cp:revision>
  <dcterms:created xsi:type="dcterms:W3CDTF">2025-08-11T14:24:00Z</dcterms:created>
  <dcterms:modified xsi:type="dcterms:W3CDTF">2025-08-11T14:54:00Z</dcterms:modified>
</cp:coreProperties>
</file>